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D79" w:rsidRDefault="00F00D79" w:rsidP="00F00D79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  <w:r w:rsidRPr="00DE09F5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1</w:t>
      </w:r>
      <w:r w:rsidR="008C2FD1">
        <w:rPr>
          <w:rFonts w:ascii="Cambria" w:hAnsi="Cambria"/>
          <w:b/>
          <w:bCs/>
        </w:rPr>
        <w:t>1</w:t>
      </w:r>
      <w:r w:rsidRPr="00DE09F5">
        <w:rPr>
          <w:rFonts w:ascii="Cambria" w:hAnsi="Cambria"/>
          <w:b/>
          <w:bCs/>
        </w:rPr>
        <w:t xml:space="preserve"> do SWZ</w:t>
      </w:r>
    </w:p>
    <w:p w:rsidR="00F00D79" w:rsidRDefault="00F00D79" w:rsidP="00F00D79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F00D79" w:rsidRDefault="00F00D79" w:rsidP="00F00D79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F00D79" w:rsidRPr="00E849A5" w:rsidRDefault="00F00D79" w:rsidP="00F00D79">
      <w:pPr>
        <w:widowControl/>
        <w:adjustRightInd w:val="0"/>
        <w:jc w:val="center"/>
        <w:rPr>
          <w:rFonts w:ascii="Cambria" w:eastAsiaTheme="minorHAnsi" w:hAnsi="Cambria" w:cs="Times New Roman"/>
          <w:color w:val="000000"/>
          <w:sz w:val="26"/>
          <w:szCs w:val="26"/>
        </w:rPr>
      </w:pPr>
      <w:r w:rsidRPr="00E849A5">
        <w:rPr>
          <w:rFonts w:ascii="Cambria" w:eastAsiaTheme="minorHAnsi" w:hAnsi="Cambria" w:cs="Times New Roman"/>
          <w:b/>
          <w:bCs/>
          <w:color w:val="000000"/>
          <w:sz w:val="26"/>
          <w:szCs w:val="26"/>
        </w:rPr>
        <w:t>Oświadczenie podmiotu udostępniającego zasoby</w:t>
      </w:r>
    </w:p>
    <w:p w:rsidR="00F00D79" w:rsidRPr="00E849A5" w:rsidRDefault="00F00D79" w:rsidP="00F00D79">
      <w:pPr>
        <w:widowControl/>
        <w:adjustRightInd w:val="0"/>
        <w:jc w:val="center"/>
        <w:rPr>
          <w:rFonts w:ascii="Cambria" w:eastAsiaTheme="minorHAnsi" w:hAnsi="Cambria" w:cs="Times New Roman"/>
          <w:color w:val="000000"/>
          <w:sz w:val="26"/>
          <w:szCs w:val="26"/>
        </w:rPr>
      </w:pPr>
      <w:r w:rsidRPr="00E849A5">
        <w:rPr>
          <w:rFonts w:ascii="Cambria" w:eastAsiaTheme="minorHAnsi" w:hAnsi="Cambria" w:cs="Times New Roman"/>
          <w:b/>
          <w:bCs/>
          <w:color w:val="000000"/>
          <w:sz w:val="26"/>
          <w:szCs w:val="26"/>
        </w:rPr>
        <w:t xml:space="preserve">o niepodleganiu wykluczeniu oraz spełnianiu warunków udziału </w:t>
      </w:r>
      <w:r>
        <w:rPr>
          <w:rFonts w:ascii="Cambria" w:eastAsiaTheme="minorHAnsi" w:hAnsi="Cambria" w:cs="Times New Roman"/>
          <w:b/>
          <w:bCs/>
          <w:color w:val="000000"/>
          <w:sz w:val="26"/>
          <w:szCs w:val="26"/>
        </w:rPr>
        <w:br/>
      </w:r>
      <w:r w:rsidRPr="00E849A5">
        <w:rPr>
          <w:rFonts w:ascii="Cambria" w:eastAsiaTheme="minorHAnsi" w:hAnsi="Cambria" w:cs="Times New Roman"/>
          <w:b/>
          <w:bCs/>
          <w:color w:val="000000"/>
          <w:sz w:val="26"/>
          <w:szCs w:val="26"/>
        </w:rPr>
        <w:t>w postępowaniu</w:t>
      </w:r>
    </w:p>
    <w:p w:rsidR="00F00D79" w:rsidRPr="00E849A5" w:rsidRDefault="00F00D79" w:rsidP="00F00D79">
      <w:pPr>
        <w:widowControl/>
        <w:adjustRightInd w:val="0"/>
        <w:spacing w:before="120"/>
        <w:jc w:val="center"/>
        <w:rPr>
          <w:rFonts w:ascii="Cambria" w:eastAsiaTheme="minorHAnsi" w:hAnsi="Cambria" w:cs="Times New Roman"/>
          <w:color w:val="000000"/>
          <w:sz w:val="24"/>
          <w:szCs w:val="24"/>
        </w:rPr>
      </w:pPr>
      <w:r w:rsidRPr="00E849A5"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>składane na podstawie art. 125 ust. 5 ustawy z dnia 11 września 2019</w:t>
      </w:r>
      <w:r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 xml:space="preserve"> </w:t>
      </w:r>
      <w:r w:rsidRPr="00E849A5"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>r.</w:t>
      </w:r>
    </w:p>
    <w:p w:rsidR="00F00D79" w:rsidRPr="00E849A5" w:rsidRDefault="00F00D79" w:rsidP="00F00D79">
      <w:pPr>
        <w:spacing w:before="55"/>
        <w:ind w:right="-25"/>
        <w:jc w:val="center"/>
        <w:rPr>
          <w:rFonts w:ascii="Cambria" w:hAnsi="Cambria" w:cs="Calibri Light"/>
          <w:sz w:val="24"/>
          <w:szCs w:val="24"/>
        </w:rPr>
      </w:pPr>
      <w:r w:rsidRPr="00E849A5"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 xml:space="preserve">Prawo zamówień publicznych (dalej jako: ustawa </w:t>
      </w:r>
      <w:proofErr w:type="spellStart"/>
      <w:r w:rsidRPr="00E849A5"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>Pzp</w:t>
      </w:r>
      <w:proofErr w:type="spellEnd"/>
      <w:r w:rsidRPr="00E849A5">
        <w:rPr>
          <w:rFonts w:ascii="Cambria" w:eastAsiaTheme="minorHAnsi" w:hAnsi="Cambria" w:cs="Times New Roman"/>
          <w:b/>
          <w:bCs/>
          <w:color w:val="000000"/>
          <w:sz w:val="24"/>
          <w:szCs w:val="24"/>
        </w:rPr>
        <w:t>)</w:t>
      </w:r>
    </w:p>
    <w:p w:rsidR="00F00D79" w:rsidRDefault="00F00D79" w:rsidP="00F00D79">
      <w:pPr>
        <w:spacing w:before="55"/>
        <w:ind w:right="-25"/>
        <w:rPr>
          <w:rFonts w:ascii="Calibri Light" w:hAnsi="Calibri Light" w:cs="Calibri Light"/>
          <w:sz w:val="16"/>
        </w:rPr>
      </w:pPr>
    </w:p>
    <w:p w:rsidR="00F00D79" w:rsidRPr="00E57353" w:rsidRDefault="00F00D79" w:rsidP="00A47103">
      <w:pPr>
        <w:ind w:right="-23"/>
        <w:jc w:val="both"/>
        <w:rPr>
          <w:rFonts w:ascii="Cambria" w:hAnsi="Cambria" w:cs="Calibri Light"/>
          <w:iCs/>
        </w:rPr>
      </w:pPr>
      <w:r w:rsidRPr="00DE09F5">
        <w:rPr>
          <w:rFonts w:ascii="Cambria" w:hAnsi="Cambria" w:cs="Calibri Light"/>
        </w:rPr>
        <w:t>Na potrzeby postępowania o udzielenie zamówienia publicznego pn.</w:t>
      </w:r>
      <w:r w:rsidRPr="00050439">
        <w:rPr>
          <w:rFonts w:ascii="Cambria" w:hAnsi="Cambria" w:cs="Calibri Light"/>
          <w:iCs/>
        </w:rPr>
        <w:t>:</w:t>
      </w:r>
      <w:r>
        <w:rPr>
          <w:rFonts w:ascii="Cambria" w:hAnsi="Cambria" w:cs="Calibri Light"/>
          <w:iCs/>
        </w:rPr>
        <w:t xml:space="preserve"> </w:t>
      </w:r>
      <w:r w:rsidRPr="00050439">
        <w:rPr>
          <w:rFonts w:ascii="Cambria" w:hAnsi="Cambria" w:cs="Calibri Light"/>
          <w:b/>
          <w:bCs/>
          <w:iCs/>
        </w:rPr>
        <w:t>„</w:t>
      </w:r>
      <w:r w:rsidR="00386BFD">
        <w:rPr>
          <w:rFonts w:ascii="Cambria" w:hAnsi="Cambria" w:cs="Calibri Light"/>
          <w:b/>
          <w:bCs/>
          <w:iCs/>
        </w:rPr>
        <w:t>Remont instalacji elektrycznej w piwnicy budynku internatu”</w:t>
      </w:r>
      <w:bookmarkStart w:id="0" w:name="_GoBack"/>
      <w:bookmarkEnd w:id="0"/>
    </w:p>
    <w:p w:rsidR="00F00D79" w:rsidRPr="00872F7C" w:rsidRDefault="00F00D79" w:rsidP="00F00D79">
      <w:pPr>
        <w:spacing w:before="240" w:after="120"/>
        <w:ind w:right="-23"/>
        <w:rPr>
          <w:rFonts w:ascii="Cambria" w:hAnsi="Cambria" w:cs="Calibri Light"/>
          <w:sz w:val="16"/>
        </w:rPr>
      </w:pPr>
      <w:r w:rsidRPr="00872F7C">
        <w:rPr>
          <w:rFonts w:ascii="Cambria" w:hAnsi="Cambria"/>
        </w:rPr>
        <w:t xml:space="preserve">prowadzonego przez </w:t>
      </w:r>
      <w:r w:rsidR="00A47103">
        <w:rPr>
          <w:rFonts w:ascii="Cambria" w:hAnsi="Cambria"/>
        </w:rPr>
        <w:t xml:space="preserve">Zespół Szkół Centrum Kształcenia Rolniczego im. Zesłańców Sybiru w Bobowicku, </w:t>
      </w:r>
      <w:r w:rsidRPr="00872F7C">
        <w:rPr>
          <w:rFonts w:ascii="Cambria" w:hAnsi="Cambria"/>
        </w:rPr>
        <w:t>oświadczam, co następuje:</w:t>
      </w:r>
    </w:p>
    <w:p w:rsidR="00F00D79" w:rsidRPr="00872F7C" w:rsidRDefault="00F00D79" w:rsidP="00F00D79">
      <w:pPr>
        <w:pStyle w:val="Akapitzlist"/>
        <w:widowControl/>
        <w:numPr>
          <w:ilvl w:val="1"/>
          <w:numId w:val="1"/>
        </w:numPr>
        <w:adjustRightInd w:val="0"/>
        <w:spacing w:before="120"/>
        <w:ind w:left="357" w:hanging="357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color w:val="000000"/>
        </w:rPr>
        <w:t>oświadczam, że nie podlegam wykluczeniu z postępowania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na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 xml:space="preserve">podstawie art. 108 ust. 1pkt 1-4 oraz art. 109 ust.1 pkt. 4 ustawy </w:t>
      </w:r>
      <w:proofErr w:type="spellStart"/>
      <w:r w:rsidRPr="00872F7C">
        <w:rPr>
          <w:rFonts w:ascii="Cambria" w:eastAsiaTheme="minorHAnsi" w:hAnsi="Cambria" w:cs="Times New Roman"/>
          <w:color w:val="000000"/>
        </w:rPr>
        <w:t>Pzp</w:t>
      </w:r>
      <w:proofErr w:type="spellEnd"/>
      <w:r>
        <w:rPr>
          <w:rFonts w:ascii="Cambria" w:eastAsiaTheme="minorHAnsi" w:hAnsi="Cambria" w:cs="Times New Roman"/>
          <w:color w:val="000000"/>
        </w:rPr>
        <w:t>,</w:t>
      </w:r>
    </w:p>
    <w:p w:rsidR="00F00D79" w:rsidRPr="00872F7C" w:rsidRDefault="00F00D79" w:rsidP="00F00D79">
      <w:pPr>
        <w:pStyle w:val="Akapitzlist"/>
        <w:widowControl/>
        <w:numPr>
          <w:ilvl w:val="1"/>
          <w:numId w:val="1"/>
        </w:numPr>
        <w:adjustRightInd w:val="0"/>
        <w:spacing w:before="120"/>
        <w:ind w:left="357" w:hanging="357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color w:val="000000"/>
        </w:rPr>
        <w:t>oświadczam, że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spełniam warunki udziału w postępowaniu, w zakresie, w jakim Wykonawca powołuje się na moje/nasze zasoby.</w:t>
      </w:r>
    </w:p>
    <w:p w:rsidR="00F00D79" w:rsidRPr="00872F7C" w:rsidRDefault="00F00D79" w:rsidP="00F00D79">
      <w:pPr>
        <w:widowControl/>
        <w:adjustRightInd w:val="0"/>
        <w:spacing w:before="120" w:after="12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color w:val="000000"/>
        </w:rPr>
        <w:t>Ponadto wskazuję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dane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bezpłatnych i ogólnodostępnych baz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danych, umożliwiające dostęp do odpisu lub informacji z Krajowego Rejestru Sądowego lub Centralnej Ewidencji Działalności Gospodarczej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lub innego właściwego rejestru:</w:t>
      </w:r>
    </w:p>
    <w:p w:rsidR="00F00D79" w:rsidRPr="00872F7C" w:rsidRDefault="00F00D79" w:rsidP="00F00D79">
      <w:pPr>
        <w:widowControl/>
        <w:adjustRightInd w:val="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b/>
          <w:bCs/>
          <w:color w:val="000000"/>
        </w:rPr>
        <w:sym w:font="Wingdings" w:char="F06F"/>
      </w:r>
      <w:r>
        <w:rPr>
          <w:rFonts w:ascii="Cambria" w:eastAsiaTheme="minorHAnsi" w:hAnsi="Cambria" w:cs="Times New Roman"/>
          <w:b/>
          <w:bCs/>
          <w:i/>
          <w:i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https://ems.ms.gov.pl -</w:t>
      </w:r>
      <w:r>
        <w:rPr>
          <w:rFonts w:ascii="Cambria" w:eastAsiaTheme="minorHAnsi" w:hAnsi="Cambria" w:cs="Times New Roman"/>
          <w:b/>
          <w:bCs/>
          <w:i/>
          <w:i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dla odpisu</w:t>
      </w:r>
      <w:r>
        <w:rPr>
          <w:rFonts w:ascii="Cambria" w:eastAsiaTheme="minorHAnsi" w:hAnsi="Cambria" w:cs="Times New Roman"/>
          <w:b/>
          <w:bCs/>
          <w:i/>
          <w:i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z Krajowego Rejestru Sądowego</w:t>
      </w:r>
    </w:p>
    <w:p w:rsidR="00F00D79" w:rsidRPr="00872F7C" w:rsidRDefault="00F00D79" w:rsidP="00F00D79">
      <w:pPr>
        <w:widowControl/>
        <w:adjustRightInd w:val="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b/>
          <w:bCs/>
          <w:color w:val="000000"/>
        </w:rPr>
        <w:sym w:font="Wingdings" w:char="F06F"/>
      </w:r>
      <w:r>
        <w:rPr>
          <w:rFonts w:ascii="Cambria" w:eastAsiaTheme="minorHAnsi" w:hAnsi="Cambria" w:cs="Times New Roman"/>
          <w:b/>
          <w:b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https://www.ceidg.gov.pl -</w:t>
      </w:r>
      <w:r>
        <w:rPr>
          <w:rFonts w:ascii="Cambria" w:eastAsiaTheme="minorHAnsi" w:hAnsi="Cambria" w:cs="Times New Roman"/>
          <w:b/>
          <w:bCs/>
          <w:i/>
          <w:i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dla odpisu z CEIDG</w:t>
      </w:r>
    </w:p>
    <w:p w:rsidR="00F00D79" w:rsidRPr="00872F7C" w:rsidRDefault="00F00D79" w:rsidP="00F00D79">
      <w:pPr>
        <w:widowControl/>
        <w:adjustRightInd w:val="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b/>
          <w:bCs/>
          <w:color w:val="000000"/>
        </w:rPr>
        <w:sym w:font="Wingdings" w:char="F06F"/>
      </w:r>
      <w:r>
        <w:rPr>
          <w:rFonts w:ascii="Cambria" w:eastAsiaTheme="minorHAnsi" w:hAnsi="Cambria" w:cs="Times New Roman"/>
          <w:b/>
          <w:bCs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b/>
          <w:bCs/>
          <w:i/>
          <w:iCs/>
          <w:color w:val="000000"/>
        </w:rPr>
        <w:t>inny rejestr</w:t>
      </w:r>
    </w:p>
    <w:p w:rsidR="00F00D79" w:rsidRPr="00872F7C" w:rsidRDefault="00F00D79" w:rsidP="00F00D79">
      <w:pPr>
        <w:widowControl/>
        <w:adjustRightInd w:val="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i/>
          <w:iCs/>
          <w:color w:val="000000"/>
        </w:rPr>
        <w:t>Uwaga:</w:t>
      </w:r>
    </w:p>
    <w:p w:rsidR="00F00D79" w:rsidRPr="00872F7C" w:rsidRDefault="00F00D79" w:rsidP="00F00D79">
      <w:pPr>
        <w:widowControl/>
        <w:adjustRightInd w:val="0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i/>
          <w:iCs/>
          <w:color w:val="000000"/>
        </w:rPr>
        <w:t xml:space="preserve">Należy wybrać właściwą opcję poprzez umieszczenie znaku „x” </w:t>
      </w:r>
    </w:p>
    <w:p w:rsidR="00F00D79" w:rsidRDefault="00F00D79" w:rsidP="00F00D79">
      <w:pPr>
        <w:widowControl/>
        <w:adjustRightInd w:val="0"/>
        <w:rPr>
          <w:rFonts w:ascii="Cambria" w:eastAsiaTheme="minorHAnsi" w:hAnsi="Cambria" w:cs="Times New Roman"/>
          <w:b/>
          <w:bCs/>
          <w:color w:val="000000"/>
        </w:rPr>
      </w:pPr>
    </w:p>
    <w:p w:rsidR="00F00D79" w:rsidRPr="00872F7C" w:rsidRDefault="00F00D79" w:rsidP="00F00D79">
      <w:pPr>
        <w:widowControl/>
        <w:adjustRightInd w:val="0"/>
        <w:jc w:val="center"/>
        <w:rPr>
          <w:rFonts w:ascii="Cambria" w:eastAsiaTheme="minorHAnsi" w:hAnsi="Cambria" w:cs="Times New Roman"/>
          <w:color w:val="000000"/>
        </w:rPr>
      </w:pPr>
      <w:r w:rsidRPr="00872F7C">
        <w:rPr>
          <w:rFonts w:ascii="Cambria" w:eastAsiaTheme="minorHAnsi" w:hAnsi="Cambria" w:cs="Times New Roman"/>
          <w:b/>
          <w:bCs/>
          <w:color w:val="000000"/>
        </w:rPr>
        <w:t>OŚWIADCZENIE DOTYCZĄCE PODANYCH INFORMACJI:</w:t>
      </w:r>
    </w:p>
    <w:p w:rsidR="00F00D79" w:rsidRDefault="00F00D79" w:rsidP="00F00D79">
      <w:pPr>
        <w:spacing w:before="55"/>
        <w:ind w:right="-25"/>
        <w:rPr>
          <w:rFonts w:ascii="Cambria" w:eastAsiaTheme="minorHAnsi" w:hAnsi="Cambria" w:cs="Times New Roman"/>
          <w:color w:val="000000"/>
        </w:rPr>
      </w:pPr>
    </w:p>
    <w:p w:rsidR="00F00D79" w:rsidRPr="00872F7C" w:rsidRDefault="00F00D79" w:rsidP="00F00D79">
      <w:pPr>
        <w:spacing w:before="55"/>
        <w:ind w:right="-25"/>
        <w:jc w:val="both"/>
        <w:rPr>
          <w:rFonts w:ascii="Cambria" w:hAnsi="Cambria" w:cs="Calibri Light"/>
        </w:rPr>
      </w:pPr>
      <w:r w:rsidRPr="00872F7C">
        <w:rPr>
          <w:rFonts w:ascii="Cambria" w:eastAsiaTheme="minorHAnsi" w:hAnsi="Cambria" w:cs="Times New Roman"/>
          <w:color w:val="000000"/>
        </w:rPr>
        <w:t>Oświadczam, że wszystkie informacje podane w powyższych oświadczeniach są zgodne z prawdą, są aktualne na dzień składania ofert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oraz zostały przedstawione z pełną świadomością konsekwencji wprowadzenia zamawiającego w błąd przy</w:t>
      </w:r>
      <w:r>
        <w:rPr>
          <w:rFonts w:ascii="Cambria" w:eastAsiaTheme="minorHAnsi" w:hAnsi="Cambria" w:cs="Times New Roman"/>
          <w:color w:val="000000"/>
        </w:rPr>
        <w:t xml:space="preserve"> </w:t>
      </w:r>
      <w:r w:rsidRPr="00872F7C">
        <w:rPr>
          <w:rFonts w:ascii="Cambria" w:eastAsiaTheme="minorHAnsi" w:hAnsi="Cambria" w:cs="Times New Roman"/>
          <w:color w:val="000000"/>
        </w:rPr>
        <w:t>przedstawianiu informacji.</w:t>
      </w:r>
    </w:p>
    <w:p w:rsidR="00F00D79" w:rsidRDefault="00F00D79" w:rsidP="00F00D79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F00D79" w:rsidRPr="00872F7C" w:rsidRDefault="00F00D79" w:rsidP="00F00D79">
      <w:pPr>
        <w:spacing w:before="55"/>
        <w:ind w:right="-25"/>
        <w:jc w:val="right"/>
        <w:rPr>
          <w:rFonts w:ascii="Cambria" w:hAnsi="Cambria" w:cs="Calibri Light"/>
          <w:sz w:val="16"/>
        </w:rPr>
      </w:pPr>
    </w:p>
    <w:p w:rsidR="00F00D79" w:rsidRDefault="00F00D79" w:rsidP="00F00D79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872F7C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F00D79" w:rsidRPr="00872F7C" w:rsidRDefault="00F00D79" w:rsidP="00F00D79">
      <w:pPr>
        <w:widowControl/>
        <w:adjustRightInd w:val="0"/>
        <w:ind w:left="6372" w:firstLine="708"/>
        <w:jc w:val="center"/>
        <w:rPr>
          <w:rFonts w:ascii="Cambria" w:eastAsiaTheme="minorHAnsi" w:hAnsi="Cambria"/>
          <w:color w:val="000000"/>
          <w:sz w:val="20"/>
          <w:szCs w:val="20"/>
        </w:rPr>
      </w:pPr>
      <w:r w:rsidRPr="00872F7C">
        <w:rPr>
          <w:rFonts w:ascii="Cambria" w:eastAsiaTheme="minorHAnsi" w:hAnsi="Cambria"/>
          <w:color w:val="000000"/>
          <w:sz w:val="20"/>
          <w:szCs w:val="20"/>
        </w:rPr>
        <w:t xml:space="preserve">podpis </w:t>
      </w:r>
    </w:p>
    <w:p w:rsidR="00F00D79" w:rsidRPr="00ED340F" w:rsidRDefault="00F00D79" w:rsidP="00F00D79">
      <w:pPr>
        <w:pStyle w:val="Tekstpodstawowy"/>
        <w:spacing w:before="156"/>
        <w:ind w:left="0" w:right="-25"/>
        <w:rPr>
          <w:rFonts w:ascii="Cambria" w:hAnsi="Cambria" w:cs="Calibri Light"/>
        </w:rPr>
      </w:pPr>
      <w:r w:rsidRPr="00ED340F">
        <w:rPr>
          <w:rFonts w:ascii="Cambria" w:hAnsi="Cambria" w:cs="Calibri Light"/>
          <w:color w:val="404040"/>
          <w:u w:val="single" w:color="404040"/>
        </w:rPr>
        <w:t>UWAGA</w:t>
      </w:r>
    </w:p>
    <w:p w:rsidR="00F00D79" w:rsidRPr="00ED340F" w:rsidRDefault="00F00D79" w:rsidP="00F00D79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ED340F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ED340F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ED340F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F00D79" w:rsidRPr="00ED340F" w:rsidRDefault="00F00D79" w:rsidP="00F00D79">
      <w:pPr>
        <w:pStyle w:val="Tekstpodstawowy"/>
        <w:ind w:left="0" w:right="-25"/>
        <w:rPr>
          <w:rFonts w:ascii="Cambria" w:hAnsi="Cambria" w:cs="Calibri Light"/>
        </w:rPr>
      </w:pPr>
    </w:p>
    <w:p w:rsidR="00F00D79" w:rsidRPr="00ED340F" w:rsidRDefault="00F00D79" w:rsidP="00F00D79">
      <w:pPr>
        <w:pStyle w:val="Tekstpodstawowy"/>
        <w:ind w:left="0" w:right="-25"/>
        <w:rPr>
          <w:rFonts w:ascii="Cambria" w:hAnsi="Cambria" w:cs="Calibri Light"/>
        </w:rPr>
      </w:pPr>
    </w:p>
    <w:p w:rsidR="00F00D79" w:rsidRPr="00ED340F" w:rsidRDefault="00F00D79" w:rsidP="00F00D79">
      <w:pPr>
        <w:pStyle w:val="Tekstpodstawowy"/>
        <w:ind w:left="0" w:right="-25"/>
        <w:rPr>
          <w:rFonts w:ascii="Cambria" w:hAnsi="Cambria" w:cs="Calibri Light"/>
        </w:rPr>
      </w:pPr>
    </w:p>
    <w:p w:rsidR="00F00D79" w:rsidRPr="00ED340F" w:rsidRDefault="00F00D79" w:rsidP="00F00D79">
      <w:pPr>
        <w:pStyle w:val="Tekstpodstawowy"/>
        <w:spacing w:before="3"/>
        <w:ind w:left="0" w:right="-25"/>
        <w:rPr>
          <w:rFonts w:ascii="Cambria" w:hAnsi="Cambria" w:cs="Calibri Light"/>
          <w:sz w:val="17"/>
        </w:rPr>
      </w:pPr>
    </w:p>
    <w:p w:rsidR="00F00D79" w:rsidRPr="00ED340F" w:rsidRDefault="00F00D79" w:rsidP="00F00D79">
      <w:pPr>
        <w:pStyle w:val="Tekstpodstawowy"/>
        <w:tabs>
          <w:tab w:val="left" w:pos="5174"/>
        </w:tabs>
        <w:ind w:left="258" w:right="-25"/>
        <w:rPr>
          <w:rFonts w:ascii="Cambria" w:hAnsi="Cambria" w:cs="Calibri Light"/>
        </w:rPr>
      </w:pPr>
      <w:r w:rsidRPr="00ED340F">
        <w:rPr>
          <w:rFonts w:ascii="Cambria" w:hAnsi="Cambria" w:cs="Calibri Light"/>
        </w:rPr>
        <w:t>Miejscowość, data:</w:t>
      </w:r>
      <w:r w:rsidRPr="00ED340F">
        <w:rPr>
          <w:rFonts w:ascii="Cambria" w:hAnsi="Cambria" w:cs="Calibri Light"/>
          <w:u w:val="single"/>
        </w:rPr>
        <w:t xml:space="preserve"> </w:t>
      </w:r>
      <w:r w:rsidRPr="00ED340F">
        <w:rPr>
          <w:rFonts w:ascii="Cambria" w:hAnsi="Cambria" w:cs="Calibri Light"/>
          <w:u w:val="single"/>
        </w:rPr>
        <w:tab/>
      </w:r>
    </w:p>
    <w:p w:rsidR="00F00D79" w:rsidRDefault="00F00D79" w:rsidP="00F00D79">
      <w:pPr>
        <w:spacing w:before="55"/>
        <w:ind w:right="-25"/>
        <w:rPr>
          <w:rFonts w:eastAsiaTheme="minorHAnsi"/>
          <w:b/>
          <w:bCs/>
          <w:i/>
          <w:iCs/>
          <w:color w:val="000000"/>
          <w:sz w:val="20"/>
          <w:szCs w:val="20"/>
        </w:rPr>
      </w:pPr>
    </w:p>
    <w:p w:rsidR="00F00D79" w:rsidRDefault="00F00D79" w:rsidP="00F00D79">
      <w:pPr>
        <w:spacing w:before="55"/>
        <w:ind w:right="-25"/>
        <w:rPr>
          <w:rFonts w:eastAsiaTheme="minorHAnsi"/>
          <w:b/>
          <w:bCs/>
          <w:i/>
          <w:iCs/>
          <w:color w:val="000000"/>
          <w:sz w:val="20"/>
          <w:szCs w:val="20"/>
        </w:rPr>
      </w:pP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00915"/>
    <w:multiLevelType w:val="hybridMultilevel"/>
    <w:tmpl w:val="6958C6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090E"/>
    <w:multiLevelType w:val="hybridMultilevel"/>
    <w:tmpl w:val="05C4B1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79"/>
    <w:rsid w:val="00386BFD"/>
    <w:rsid w:val="0057694E"/>
    <w:rsid w:val="00785872"/>
    <w:rsid w:val="008C2FD1"/>
    <w:rsid w:val="00A47103"/>
    <w:rsid w:val="00F0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10485"/>
  <w15:chartTrackingRefBased/>
  <w15:docId w15:val="{A56FE25C-9BF8-422B-BE1E-E4F298DA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0D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00D79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D79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F00D79"/>
    <w:pPr>
      <w:spacing w:before="135"/>
      <w:ind w:left="686" w:hanging="428"/>
      <w:jc w:val="both"/>
    </w:p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F00D7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4</cp:revision>
  <dcterms:created xsi:type="dcterms:W3CDTF">2023-04-24T09:42:00Z</dcterms:created>
  <dcterms:modified xsi:type="dcterms:W3CDTF">2026-03-02T12:41:00Z</dcterms:modified>
</cp:coreProperties>
</file>